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2" w:rsidRPr="00F3045D" w:rsidRDefault="00C84732" w:rsidP="00C84732">
      <w:pPr>
        <w:spacing w:after="0"/>
        <w:jc w:val="center"/>
        <w:rPr>
          <w:lang w:val="en-US"/>
        </w:rPr>
      </w:pPr>
      <w:r>
        <w:rPr>
          <w:lang w:val="en-US"/>
        </w:rPr>
        <w:t>Choice of cable cross-sections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2"/>
        <w:gridCol w:w="1363"/>
        <w:gridCol w:w="1373"/>
        <w:gridCol w:w="1373"/>
        <w:gridCol w:w="1392"/>
        <w:gridCol w:w="1363"/>
        <w:gridCol w:w="1382"/>
      </w:tblGrid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Copper conductors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Cable cross-section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mm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ru-RU"/>
              </w:rPr>
              <w:t>2</w:t>
            </w:r>
          </w:p>
        </w:tc>
        <w:tc>
          <w:tcPr>
            <w:tcW w:w="4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Aluminium</w:t>
            </w:r>
            <w:proofErr w:type="spellEnd"/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 xml:space="preserve"> conductors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Current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79676E">
              <w:rPr>
                <w:rFonts w:ascii="Arial" w:eastAsia="Times New Roman" w:hAnsi="Arial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Capacity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kWt</w:t>
            </w:r>
            <w:proofErr w:type="spellEnd"/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Capacity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kWt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Current</w:t>
            </w:r>
            <w:r w:rsidRPr="0079676E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79676E">
              <w:rPr>
                <w:rFonts w:ascii="Arial" w:eastAsia="Times New Roman" w:hAnsi="Arial"/>
                <w:color w:val="000000"/>
                <w:sz w:val="12"/>
                <w:szCs w:val="12"/>
                <w:lang w:eastAsia="ru-RU"/>
              </w:rPr>
              <w:t>А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4732" w:rsidRPr="0079676E" w:rsidRDefault="00C84732" w:rsidP="00CF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220 </w:t>
            </w: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V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380 </w:t>
            </w: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V</w:t>
            </w: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220 </w:t>
            </w: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V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F3045D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2"/>
                <w:szCs w:val="12"/>
                <w:lang w:eastAsia="ru-RU"/>
              </w:rPr>
              <w:t xml:space="preserve">380 </w:t>
            </w:r>
            <w:r>
              <w:rPr>
                <w:rFonts w:ascii="Arial" w:eastAsia="Times New Roman" w:hAnsi="Arial"/>
                <w:color w:val="000000"/>
                <w:sz w:val="12"/>
                <w:szCs w:val="12"/>
                <w:lang w:val="en-US" w:eastAsia="ru-RU"/>
              </w:rPr>
              <w:t>V</w:t>
            </w:r>
          </w:p>
        </w:tc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2*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3*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50   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val="en-US" w:eastAsia="ru-RU"/>
              </w:rPr>
              <w:t xml:space="preserve"> </w:t>
            </w:r>
            <w:r w:rsidRPr="0079676E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 xml:space="preserve">       </w:t>
            </w:r>
            <w:r w:rsidRPr="007967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C84732" w:rsidRPr="0079676E" w:rsidTr="00CF6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732" w:rsidRPr="0079676E" w:rsidRDefault="00C84732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9676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</w:tr>
    </w:tbl>
    <w:p w:rsidR="00457621" w:rsidRPr="00C84732" w:rsidRDefault="00C84732">
      <w:r w:rsidRPr="0079676E">
        <w:rPr>
          <w:rFonts w:ascii="Arial" w:hAnsi="Arial" w:cs="Arial"/>
          <w:color w:val="000000"/>
          <w:sz w:val="20"/>
          <w:szCs w:val="20"/>
          <w:lang w:eastAsia="ru-RU"/>
        </w:rPr>
        <w:t xml:space="preserve">* - </w:t>
      </w:r>
      <w:r>
        <w:rPr>
          <w:rFonts w:ascii="Arial" w:eastAsia="Times New Roman" w:hAnsi="Arial"/>
          <w:color w:val="000000"/>
          <w:sz w:val="20"/>
          <w:szCs w:val="20"/>
          <w:lang w:val="en-US" w:eastAsia="ru-RU"/>
        </w:rPr>
        <w:t>external</w:t>
      </w:r>
    </w:p>
    <w:sectPr w:rsidR="00457621" w:rsidRPr="00C84732" w:rsidSect="0028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C84732"/>
    <w:rsid w:val="00232EA2"/>
    <w:rsid w:val="00287E90"/>
    <w:rsid w:val="00B124D1"/>
    <w:rsid w:val="00C8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398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gleb</cp:lastModifiedBy>
  <cp:revision>1</cp:revision>
  <dcterms:created xsi:type="dcterms:W3CDTF">2013-11-12T15:01:00Z</dcterms:created>
  <dcterms:modified xsi:type="dcterms:W3CDTF">2013-11-12T15:02:00Z</dcterms:modified>
</cp:coreProperties>
</file>